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E02" w:rsidRPr="001B0AFD" w:rsidRDefault="00450E02" w:rsidP="00450E02">
      <w:pPr>
        <w:pStyle w:val="3"/>
        <w:jc w:val="center"/>
        <w:rPr>
          <w:b/>
          <w:bCs/>
          <w:u w:val="none"/>
        </w:rPr>
      </w:pPr>
      <w:r w:rsidRPr="001B0AFD">
        <w:rPr>
          <w:b/>
          <w:bCs/>
          <w:u w:val="none"/>
        </w:rPr>
        <w:t xml:space="preserve">Совет депутатов муниципального образования </w:t>
      </w:r>
      <w:r>
        <w:rPr>
          <w:b/>
          <w:bCs/>
          <w:u w:val="none"/>
        </w:rPr>
        <w:t>сельское поселение</w:t>
      </w:r>
      <w:r w:rsidRPr="001B0AFD">
        <w:rPr>
          <w:b/>
          <w:bCs/>
          <w:u w:val="none"/>
        </w:rPr>
        <w:t xml:space="preserve"> «</w:t>
      </w:r>
      <w:proofErr w:type="gramStart"/>
      <w:r w:rsidRPr="001B0AFD">
        <w:rPr>
          <w:b/>
          <w:bCs/>
          <w:u w:val="none"/>
        </w:rPr>
        <w:t>Барское »</w:t>
      </w:r>
      <w:proofErr w:type="gramEnd"/>
      <w:r w:rsidRPr="001B0AFD">
        <w:rPr>
          <w:b/>
          <w:bCs/>
          <w:u w:val="none"/>
        </w:rPr>
        <w:t xml:space="preserve"> </w:t>
      </w:r>
    </w:p>
    <w:p w:rsidR="00450E02" w:rsidRDefault="00450E02" w:rsidP="00450E02">
      <w:pPr>
        <w:jc w:val="center"/>
        <w:rPr>
          <w:sz w:val="28"/>
          <w:szCs w:val="28"/>
        </w:rPr>
      </w:pPr>
    </w:p>
    <w:p w:rsidR="00450E02" w:rsidRDefault="00450E02" w:rsidP="00450E02">
      <w:pPr>
        <w:jc w:val="center"/>
        <w:rPr>
          <w:sz w:val="28"/>
          <w:szCs w:val="28"/>
        </w:rPr>
      </w:pPr>
    </w:p>
    <w:p w:rsidR="00450E02" w:rsidRDefault="00450E02" w:rsidP="00450E02">
      <w:pPr>
        <w:jc w:val="center"/>
        <w:rPr>
          <w:sz w:val="28"/>
          <w:szCs w:val="28"/>
        </w:rPr>
      </w:pPr>
    </w:p>
    <w:p w:rsidR="00450E02" w:rsidRDefault="00450E02" w:rsidP="00450E0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50E02" w:rsidRDefault="00450E02" w:rsidP="00450E02">
      <w:pPr>
        <w:jc w:val="center"/>
        <w:rPr>
          <w:sz w:val="28"/>
          <w:szCs w:val="28"/>
        </w:rPr>
      </w:pPr>
    </w:p>
    <w:p w:rsidR="00450E02" w:rsidRDefault="00450E02" w:rsidP="00450E02">
      <w:pPr>
        <w:jc w:val="center"/>
      </w:pPr>
    </w:p>
    <w:p w:rsidR="00450E02" w:rsidRDefault="00450E02" w:rsidP="00450E02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12 »</w:t>
      </w:r>
      <w:proofErr w:type="gramEnd"/>
      <w:r>
        <w:rPr>
          <w:sz w:val="28"/>
          <w:szCs w:val="28"/>
        </w:rPr>
        <w:t xml:space="preserve"> ноября 2012 года </w:t>
      </w:r>
    </w:p>
    <w:p w:rsidR="00450E02" w:rsidRDefault="00450E02" w:rsidP="00450E02">
      <w:pPr>
        <w:rPr>
          <w:sz w:val="28"/>
          <w:szCs w:val="28"/>
        </w:rPr>
      </w:pPr>
      <w:r>
        <w:rPr>
          <w:sz w:val="28"/>
          <w:szCs w:val="28"/>
        </w:rPr>
        <w:t>с. Бар                                                              № 147</w:t>
      </w:r>
    </w:p>
    <w:p w:rsidR="00450E02" w:rsidRDefault="00450E02" w:rsidP="00450E02">
      <w:pPr>
        <w:rPr>
          <w:sz w:val="16"/>
          <w:szCs w:val="16"/>
        </w:rPr>
      </w:pPr>
    </w:p>
    <w:p w:rsidR="00450E02" w:rsidRDefault="00450E02" w:rsidP="00450E02">
      <w:pPr>
        <w:jc w:val="center"/>
        <w:rPr>
          <w:sz w:val="28"/>
          <w:szCs w:val="28"/>
        </w:rPr>
      </w:pPr>
    </w:p>
    <w:p w:rsidR="00450E02" w:rsidRPr="001B0AFD" w:rsidRDefault="00450E02" w:rsidP="00450E02">
      <w:pPr>
        <w:rPr>
          <w:sz w:val="28"/>
          <w:szCs w:val="28"/>
        </w:rPr>
      </w:pPr>
      <w:r w:rsidRPr="001B0AFD">
        <w:rPr>
          <w:sz w:val="28"/>
          <w:szCs w:val="28"/>
        </w:rPr>
        <w:t>Об отсутс</w:t>
      </w:r>
      <w:r>
        <w:rPr>
          <w:sz w:val="28"/>
          <w:szCs w:val="28"/>
        </w:rPr>
        <w:t xml:space="preserve">твии необходимости подготовки </w:t>
      </w:r>
      <w:r w:rsidRPr="001B0AFD">
        <w:rPr>
          <w:sz w:val="28"/>
          <w:szCs w:val="28"/>
        </w:rPr>
        <w:t>генерального плана</w:t>
      </w:r>
      <w:r>
        <w:rPr>
          <w:sz w:val="28"/>
          <w:szCs w:val="28"/>
        </w:rPr>
        <w:t xml:space="preserve"> МО СП «Барское»</w:t>
      </w:r>
    </w:p>
    <w:p w:rsidR="00450E02" w:rsidRPr="00671F08" w:rsidRDefault="00450E02" w:rsidP="00450E02">
      <w:pPr>
        <w:rPr>
          <w:b/>
          <w:sz w:val="16"/>
          <w:szCs w:val="16"/>
        </w:rPr>
      </w:pPr>
    </w:p>
    <w:p w:rsidR="00450E02" w:rsidRDefault="00450E02" w:rsidP="00450E02">
      <w:pPr>
        <w:ind w:firstLine="539"/>
        <w:jc w:val="both"/>
        <w:rPr>
          <w:sz w:val="28"/>
          <w:szCs w:val="28"/>
        </w:rPr>
      </w:pPr>
    </w:p>
    <w:p w:rsidR="00450E02" w:rsidRDefault="00450E02" w:rsidP="00450E02"/>
    <w:p w:rsidR="00450E02" w:rsidRDefault="00450E02" w:rsidP="00450E02">
      <w:pPr>
        <w:ind w:firstLine="539"/>
        <w:jc w:val="both"/>
        <w:rPr>
          <w:sz w:val="28"/>
          <w:szCs w:val="28"/>
        </w:rPr>
      </w:pPr>
      <w:r w:rsidRPr="001B0AFD">
        <w:rPr>
          <w:sz w:val="28"/>
          <w:szCs w:val="28"/>
        </w:rPr>
        <w:t xml:space="preserve">В соответствии с Федеральным законом Российской Федерации № 131 – ФЗ «Об общих принципах организации местного самоуправления в Российской Федерации», Градостроительным кодексом Российской Федерации № 190 – ФЗ от 29.12.2004г. Совет депутатов муниципального образования сельского поселения «Барское» </w:t>
      </w:r>
    </w:p>
    <w:p w:rsidR="00450E02" w:rsidRDefault="00450E02" w:rsidP="00450E02">
      <w:pPr>
        <w:ind w:firstLine="539"/>
        <w:jc w:val="both"/>
        <w:rPr>
          <w:sz w:val="28"/>
          <w:szCs w:val="28"/>
        </w:rPr>
      </w:pPr>
    </w:p>
    <w:p w:rsidR="00450E02" w:rsidRDefault="00450E02" w:rsidP="00450E02">
      <w:pPr>
        <w:ind w:firstLine="539"/>
        <w:jc w:val="center"/>
        <w:rPr>
          <w:sz w:val="28"/>
          <w:szCs w:val="28"/>
        </w:rPr>
      </w:pPr>
      <w:r w:rsidRPr="001B0AFD">
        <w:rPr>
          <w:sz w:val="28"/>
          <w:szCs w:val="28"/>
        </w:rPr>
        <w:t>РЕШИЛ:</w:t>
      </w:r>
    </w:p>
    <w:p w:rsidR="00450E02" w:rsidRDefault="00450E02" w:rsidP="00450E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50E02" w:rsidRDefault="00450E02" w:rsidP="00450E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</w:t>
      </w:r>
      <w:r w:rsidRPr="00DA6CFF">
        <w:rPr>
          <w:sz w:val="28"/>
          <w:szCs w:val="28"/>
        </w:rPr>
        <w:t xml:space="preserve">Не разрабатывать </w:t>
      </w:r>
      <w:r>
        <w:rPr>
          <w:sz w:val="28"/>
          <w:szCs w:val="28"/>
        </w:rPr>
        <w:t>проект генерального</w:t>
      </w:r>
      <w:r w:rsidRPr="00DA6CFF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DA6CFF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муниципальном образовании </w:t>
      </w:r>
      <w:r w:rsidRPr="00DA6CFF">
        <w:rPr>
          <w:sz w:val="28"/>
          <w:szCs w:val="28"/>
        </w:rPr>
        <w:t>сельском поселении «Барское»</w:t>
      </w:r>
      <w:r>
        <w:rPr>
          <w:sz w:val="28"/>
          <w:szCs w:val="28"/>
        </w:rPr>
        <w:t xml:space="preserve"> в связи с отсутствием</w:t>
      </w:r>
      <w:r w:rsidRPr="00DA6CFF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необходимости.</w:t>
      </w:r>
    </w:p>
    <w:p w:rsidR="00450E02" w:rsidRDefault="00450E02" w:rsidP="00450E02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постановления оставляю за собой.</w:t>
      </w:r>
    </w:p>
    <w:p w:rsidR="00450E02" w:rsidRPr="008C6A69" w:rsidRDefault="00450E02" w:rsidP="00450E02">
      <w:pPr>
        <w:rPr>
          <w:sz w:val="28"/>
          <w:szCs w:val="28"/>
        </w:rPr>
      </w:pPr>
    </w:p>
    <w:p w:rsidR="00450E02" w:rsidRPr="008C6A69" w:rsidRDefault="00450E02" w:rsidP="00450E02">
      <w:pPr>
        <w:rPr>
          <w:sz w:val="28"/>
          <w:szCs w:val="28"/>
        </w:rPr>
      </w:pPr>
    </w:p>
    <w:p w:rsidR="00450E02" w:rsidRDefault="00450E02" w:rsidP="00450E02">
      <w:pPr>
        <w:rPr>
          <w:sz w:val="28"/>
          <w:szCs w:val="28"/>
        </w:rPr>
      </w:pPr>
    </w:p>
    <w:p w:rsidR="00450E02" w:rsidRPr="008C6A69" w:rsidRDefault="00450E02" w:rsidP="00450E02">
      <w:pPr>
        <w:tabs>
          <w:tab w:val="left" w:pos="54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Глава МО СП «</w:t>
      </w:r>
      <w:proofErr w:type="gramStart"/>
      <w:r>
        <w:rPr>
          <w:sz w:val="28"/>
          <w:szCs w:val="28"/>
        </w:rPr>
        <w:t>Барское»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>Л.И. Гороховская</w:t>
      </w:r>
    </w:p>
    <w:p w:rsidR="004A28F9" w:rsidRDefault="004A28F9">
      <w:bookmarkStart w:id="0" w:name="_GoBack"/>
      <w:bookmarkEnd w:id="0"/>
    </w:p>
    <w:sectPr w:rsidR="004A28F9" w:rsidSect="009F5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6CB"/>
    <w:rsid w:val="00450E02"/>
    <w:rsid w:val="004A28F9"/>
    <w:rsid w:val="00EC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3A2C1-2039-4545-9163-66CA0149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E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450E02"/>
    <w:pPr>
      <w:jc w:val="both"/>
    </w:pPr>
    <w:rPr>
      <w:sz w:val="32"/>
      <w:szCs w:val="24"/>
      <w:u w:val="single"/>
    </w:rPr>
  </w:style>
  <w:style w:type="character" w:customStyle="1" w:styleId="30">
    <w:name w:val="Основной текст 3 Знак"/>
    <w:basedOn w:val="a0"/>
    <w:link w:val="3"/>
    <w:semiHidden/>
    <w:rsid w:val="00450E02"/>
    <w:rPr>
      <w:rFonts w:ascii="Times New Roman" w:eastAsia="Times New Roman" w:hAnsi="Times New Roman" w:cs="Times New Roman"/>
      <w:sz w:val="32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Company>SPecialiST RePack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2016-02-08T02:29:00Z</dcterms:created>
  <dcterms:modified xsi:type="dcterms:W3CDTF">2016-02-08T02:29:00Z</dcterms:modified>
</cp:coreProperties>
</file>